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61" w:rsidRDefault="00224857" w:rsidP="00BD2961">
      <w:pPr>
        <w:ind w:left="-720" w:firstLine="720"/>
        <w:jc w:val="center"/>
      </w:pPr>
      <w:r>
        <w:rPr>
          <w:noProof/>
        </w:rPr>
        <w:drawing>
          <wp:inline distT="0" distB="0" distL="0" distR="0">
            <wp:extent cx="609600" cy="733425"/>
            <wp:effectExtent l="1905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961" w:rsidRDefault="00BD2961" w:rsidP="00BD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Заозерновского сельсовета </w:t>
      </w:r>
    </w:p>
    <w:p w:rsidR="00BD2961" w:rsidRDefault="00BD2961" w:rsidP="00BD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BD2961" w:rsidRDefault="00BD2961" w:rsidP="00BD2961">
      <w:pPr>
        <w:jc w:val="center"/>
        <w:rPr>
          <w:sz w:val="28"/>
          <w:szCs w:val="28"/>
        </w:rPr>
      </w:pPr>
    </w:p>
    <w:p w:rsidR="00BD2961" w:rsidRDefault="00BD2961" w:rsidP="00BD2961">
      <w:pPr>
        <w:jc w:val="center"/>
        <w:rPr>
          <w:sz w:val="28"/>
          <w:szCs w:val="28"/>
        </w:rPr>
      </w:pPr>
    </w:p>
    <w:p w:rsidR="00BD2961" w:rsidRDefault="00BD2961" w:rsidP="00BD29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BD2961" w:rsidRDefault="00BD2961" w:rsidP="00BD2961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3960"/>
        <w:gridCol w:w="2160"/>
        <w:gridCol w:w="4305"/>
      </w:tblGrid>
      <w:tr w:rsidR="00BD2961" w:rsidTr="00C3457C">
        <w:trPr>
          <w:trHeight w:val="341"/>
        </w:trPr>
        <w:tc>
          <w:tcPr>
            <w:tcW w:w="3960" w:type="dxa"/>
          </w:tcPr>
          <w:p w:rsidR="00BD2961" w:rsidRPr="00700967" w:rsidRDefault="00CA3B4B" w:rsidP="00C3457C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  <w:r w:rsidR="009A6461">
              <w:rPr>
                <w:sz w:val="28"/>
              </w:rPr>
              <w:t>.04</w:t>
            </w:r>
            <w:r w:rsidR="009313F7">
              <w:rPr>
                <w:sz w:val="28"/>
              </w:rPr>
              <w:t>.202</w:t>
            </w:r>
            <w:r w:rsidR="009A6461">
              <w:rPr>
                <w:sz w:val="28"/>
              </w:rPr>
              <w:t>4</w:t>
            </w:r>
          </w:p>
        </w:tc>
        <w:tc>
          <w:tcPr>
            <w:tcW w:w="2160" w:type="dxa"/>
          </w:tcPr>
          <w:p w:rsidR="00BD2961" w:rsidRDefault="00BD2961" w:rsidP="00C3457C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Заозерка</w:t>
            </w:r>
          </w:p>
        </w:tc>
        <w:tc>
          <w:tcPr>
            <w:tcW w:w="4305" w:type="dxa"/>
          </w:tcPr>
          <w:p w:rsidR="00BD2961" w:rsidRPr="00700967" w:rsidRDefault="00BD2961" w:rsidP="003B64B1">
            <w:pPr>
              <w:ind w:right="-942"/>
              <w:jc w:val="both"/>
              <w:rPr>
                <w:sz w:val="28"/>
              </w:rPr>
            </w:pPr>
            <w:r w:rsidRPr="00700967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              </w:t>
            </w:r>
            <w:r w:rsidRPr="00700967">
              <w:rPr>
                <w:sz w:val="28"/>
              </w:rPr>
              <w:t xml:space="preserve">   №  </w:t>
            </w:r>
            <w:r w:rsidR="009A6461">
              <w:rPr>
                <w:sz w:val="28"/>
              </w:rPr>
              <w:t>09</w:t>
            </w:r>
            <w:r w:rsidRPr="00700967">
              <w:rPr>
                <w:sz w:val="28"/>
              </w:rPr>
              <w:t>-п</w:t>
            </w:r>
          </w:p>
        </w:tc>
      </w:tr>
    </w:tbl>
    <w:p w:rsidR="00BD2961" w:rsidRDefault="00BD2961" w:rsidP="00BD2961">
      <w:pPr>
        <w:jc w:val="both"/>
        <w:rPr>
          <w:sz w:val="28"/>
          <w:szCs w:val="28"/>
        </w:rPr>
      </w:pPr>
    </w:p>
    <w:p w:rsidR="00BD2961" w:rsidRDefault="00BD2961" w:rsidP="00BD29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  <w:r w:rsidR="000D1F49" w:rsidRPr="000D1F49">
        <w:rPr>
          <w:sz w:val="28"/>
          <w:szCs w:val="28"/>
        </w:rPr>
        <w:t xml:space="preserve"> </w:t>
      </w:r>
      <w:r w:rsidR="000D1F49">
        <w:rPr>
          <w:sz w:val="28"/>
          <w:szCs w:val="28"/>
        </w:rPr>
        <w:t>по обсуждению учёта предложений по проекту решения «О внесении изменений и дополнений в Устав Заозёрновского сельсовета Абанского района Красноярского края»</w:t>
      </w:r>
    </w:p>
    <w:p w:rsidR="00BD2961" w:rsidRPr="00700967" w:rsidRDefault="00BD2961" w:rsidP="00BD2961">
      <w:pPr>
        <w:jc w:val="both"/>
        <w:rPr>
          <w:sz w:val="28"/>
          <w:szCs w:val="28"/>
        </w:rPr>
      </w:pPr>
    </w:p>
    <w:p w:rsidR="00BD2961" w:rsidRDefault="00BD2961" w:rsidP="00BD29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целях приведения Устава Заозёрновского сельсовета Абанского района Красноярского края в соответствие с действующим законодательством, руководствуясь ст.28 Федерального закона от 06.10.2003 N 131-ФЗ "Об общих принципах организации местного самоуправления в Российской Федерации", ст.  23, Устава Заозёрновского сельсовета Абанского района Красноярского   края:</w:t>
      </w:r>
    </w:p>
    <w:p w:rsidR="00BD2961" w:rsidRPr="00410753" w:rsidRDefault="00BD2961" w:rsidP="00A13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A130D8">
        <w:rPr>
          <w:sz w:val="28"/>
          <w:szCs w:val="28"/>
        </w:rPr>
        <w:t>Назначить проведение публичных слушаний</w:t>
      </w:r>
      <w:r>
        <w:rPr>
          <w:sz w:val="28"/>
          <w:szCs w:val="28"/>
        </w:rPr>
        <w:t xml:space="preserve"> по обсуждению учёта предложений по проекту решения «О внесении изменений и дополнений в Устав Заозёрновского сельсовета Абанского района Красноярского края»</w:t>
      </w:r>
      <w:r w:rsidR="00A130D8">
        <w:rPr>
          <w:sz w:val="28"/>
          <w:szCs w:val="28"/>
        </w:rPr>
        <w:t xml:space="preserve"> с участием заинтересованных лиц и жителей муниципального образования Заозерновский сельсовет Абанского района Красноярского края на</w:t>
      </w:r>
      <w:r>
        <w:rPr>
          <w:sz w:val="28"/>
          <w:szCs w:val="28"/>
        </w:rPr>
        <w:t xml:space="preserve"> </w:t>
      </w:r>
      <w:r w:rsidR="009A6461">
        <w:rPr>
          <w:sz w:val="28"/>
          <w:szCs w:val="28"/>
        </w:rPr>
        <w:t>06 мая 2024</w:t>
      </w:r>
      <w:r w:rsidR="00A130D8">
        <w:rPr>
          <w:sz w:val="28"/>
          <w:szCs w:val="28"/>
        </w:rPr>
        <w:t xml:space="preserve"> года в 9-00 по адресу: 663740, с Заозёрка, ул. Советская, 9  (здание администрации).</w:t>
      </w:r>
    </w:p>
    <w:p w:rsidR="00BD2961" w:rsidRDefault="00A130D8" w:rsidP="00BD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 </w:t>
      </w:r>
      <w:r w:rsidR="00BD2961">
        <w:rPr>
          <w:sz w:val="28"/>
          <w:szCs w:val="28"/>
        </w:rPr>
        <w:t xml:space="preserve">. Прием и регистрацию предложений по вопросу, выносимому на публичные слушания осуществлять </w:t>
      </w:r>
      <w:r w:rsidR="00BD2961" w:rsidRPr="005F75A6">
        <w:rPr>
          <w:sz w:val="28"/>
          <w:szCs w:val="28"/>
        </w:rPr>
        <w:t>специалисту Заозёрновского сельсовета Абанского района Красноярского края  (здание администрации) до</w:t>
      </w:r>
      <w:r>
        <w:rPr>
          <w:sz w:val="28"/>
          <w:szCs w:val="28"/>
        </w:rPr>
        <w:t xml:space="preserve"> 08.00 часов </w:t>
      </w:r>
      <w:r w:rsidR="00BD2961" w:rsidRPr="005F75A6">
        <w:rPr>
          <w:sz w:val="28"/>
          <w:szCs w:val="28"/>
        </w:rPr>
        <w:t xml:space="preserve"> </w:t>
      </w:r>
      <w:r w:rsidR="009A6461">
        <w:rPr>
          <w:sz w:val="28"/>
          <w:szCs w:val="28"/>
        </w:rPr>
        <w:t>06</w:t>
      </w:r>
      <w:r w:rsidR="009313F7">
        <w:rPr>
          <w:sz w:val="28"/>
          <w:szCs w:val="28"/>
        </w:rPr>
        <w:t xml:space="preserve"> </w:t>
      </w:r>
      <w:r w:rsidR="009A6461">
        <w:rPr>
          <w:sz w:val="28"/>
          <w:szCs w:val="28"/>
        </w:rPr>
        <w:t>мая 2024</w:t>
      </w:r>
      <w:r w:rsidR="00BD2961">
        <w:rPr>
          <w:sz w:val="28"/>
          <w:szCs w:val="28"/>
        </w:rPr>
        <w:t xml:space="preserve"> </w:t>
      </w:r>
      <w:r w:rsidR="00BD2961" w:rsidRPr="005F75A6">
        <w:rPr>
          <w:sz w:val="28"/>
          <w:szCs w:val="28"/>
        </w:rPr>
        <w:t>года</w:t>
      </w:r>
      <w:r w:rsidRPr="00A130D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663740, с Заозёрка, ул. Советская, 9  (здание администрации)</w:t>
      </w:r>
      <w:r w:rsidR="00BD2961" w:rsidRPr="005F75A6">
        <w:rPr>
          <w:sz w:val="28"/>
          <w:szCs w:val="28"/>
        </w:rPr>
        <w:t>.</w:t>
      </w:r>
    </w:p>
    <w:p w:rsidR="00A130D8" w:rsidRDefault="00A130D8" w:rsidP="00BD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Председательствующим на публичных слушания</w:t>
      </w:r>
      <w:r w:rsidR="009A6461">
        <w:rPr>
          <w:sz w:val="28"/>
          <w:szCs w:val="28"/>
        </w:rPr>
        <w:t>х назначить Метелица В.Н., глава</w:t>
      </w:r>
      <w:r>
        <w:rPr>
          <w:sz w:val="28"/>
          <w:szCs w:val="28"/>
        </w:rPr>
        <w:t xml:space="preserve"> Заозерновского сельсовета Абанского района Красноярского края, секретарем – Колодезную Е.В., специалиста </w:t>
      </w:r>
      <w:r>
        <w:rPr>
          <w:sz w:val="28"/>
          <w:szCs w:val="28"/>
          <w:lang w:val="en-US"/>
        </w:rPr>
        <w:t>I</w:t>
      </w:r>
      <w:r w:rsidRPr="00A130D8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 Заозерновского сельсовета Абанского района.</w:t>
      </w:r>
    </w:p>
    <w:p w:rsidR="00A130D8" w:rsidRDefault="00A130D8" w:rsidP="00BD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Докладчиком на публичных слушаниях назначить</w:t>
      </w:r>
      <w:r w:rsidRPr="00A130D8">
        <w:rPr>
          <w:sz w:val="28"/>
          <w:szCs w:val="28"/>
        </w:rPr>
        <w:t xml:space="preserve"> </w:t>
      </w:r>
      <w:r>
        <w:rPr>
          <w:sz w:val="28"/>
          <w:szCs w:val="28"/>
        </w:rPr>
        <w:t>Метелица В.Н., г</w:t>
      </w:r>
      <w:r w:rsidR="003B64B1">
        <w:rPr>
          <w:sz w:val="28"/>
          <w:szCs w:val="28"/>
        </w:rPr>
        <w:t>лаву</w:t>
      </w:r>
      <w:r>
        <w:rPr>
          <w:sz w:val="28"/>
          <w:szCs w:val="28"/>
        </w:rPr>
        <w:t xml:space="preserve"> Заозерновского сельсовета Абанского района Красноярского края.</w:t>
      </w:r>
    </w:p>
    <w:p w:rsidR="00A130D8" w:rsidRDefault="00A130D8" w:rsidP="00BD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Секретарю публичных слушаний Колодезной Е.В. организовать и провести регистрацию участников публичных слушаний с указанием места их постоянного проживания на основании паспортных данных.</w:t>
      </w:r>
    </w:p>
    <w:p w:rsidR="00A130D8" w:rsidRPr="00A130D8" w:rsidRDefault="00A130D8" w:rsidP="00BD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Опубликовать результаты публичных слушаний в печатном издании «Ведомости органов местного самоуправления Заозёрновского сельсовета».</w:t>
      </w:r>
    </w:p>
    <w:p w:rsidR="00BD2961" w:rsidRDefault="00BD2961" w:rsidP="00BD29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906E8">
        <w:rPr>
          <w:sz w:val="28"/>
          <w:szCs w:val="28"/>
        </w:rPr>
        <w:t>2</w:t>
      </w:r>
      <w:r w:rsidRPr="005F75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</w:t>
      </w:r>
      <w:r w:rsidR="003906E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E67696">
        <w:rPr>
          <w:sz w:val="28"/>
          <w:szCs w:val="28"/>
        </w:rPr>
        <w:t>в печатном издании «Ведомости органов местного самоуправления Заозёрновского сельсовета».</w:t>
      </w:r>
    </w:p>
    <w:p w:rsidR="00BD2961" w:rsidRDefault="003906E8" w:rsidP="003906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вступает в силу в день, следующий за днем его официального опубликования.</w:t>
      </w:r>
    </w:p>
    <w:p w:rsidR="00BD2961" w:rsidRPr="00A77260" w:rsidRDefault="00BD2961" w:rsidP="00BD2961">
      <w:pPr>
        <w:pStyle w:val="ConsPlusTitle"/>
        <w:widowControl/>
        <w:rPr>
          <w:b w:val="0"/>
        </w:rPr>
      </w:pPr>
    </w:p>
    <w:p w:rsidR="00BD2961" w:rsidRDefault="003906E8" w:rsidP="00BD29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4B1">
        <w:rPr>
          <w:sz w:val="28"/>
          <w:szCs w:val="28"/>
        </w:rPr>
        <w:t>Глава</w:t>
      </w:r>
      <w:r w:rsidR="00BD2961">
        <w:rPr>
          <w:sz w:val="28"/>
          <w:szCs w:val="28"/>
        </w:rPr>
        <w:t xml:space="preserve"> Заозёрновского сельсовета                                </w:t>
      </w:r>
      <w:r w:rsidR="00224857">
        <w:rPr>
          <w:sz w:val="28"/>
          <w:szCs w:val="28"/>
        </w:rPr>
        <w:t>В.Н.Метелица</w:t>
      </w:r>
    </w:p>
    <w:p w:rsidR="005847DA" w:rsidRDefault="005847DA"/>
    <w:sectPr w:rsidR="005847DA" w:rsidSect="00FE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1ECD"/>
    <w:multiLevelType w:val="multilevel"/>
    <w:tmpl w:val="FCF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847DA"/>
    <w:rsid w:val="00000364"/>
    <w:rsid w:val="0006307C"/>
    <w:rsid w:val="000D1F49"/>
    <w:rsid w:val="001D4920"/>
    <w:rsid w:val="00221648"/>
    <w:rsid w:val="00224857"/>
    <w:rsid w:val="00245AB0"/>
    <w:rsid w:val="00293F81"/>
    <w:rsid w:val="002A0854"/>
    <w:rsid w:val="003323A1"/>
    <w:rsid w:val="00386F57"/>
    <w:rsid w:val="003906E8"/>
    <w:rsid w:val="003B64B1"/>
    <w:rsid w:val="0040020C"/>
    <w:rsid w:val="004F0E8D"/>
    <w:rsid w:val="0055517F"/>
    <w:rsid w:val="005847DA"/>
    <w:rsid w:val="00595E12"/>
    <w:rsid w:val="005D6D05"/>
    <w:rsid w:val="00602011"/>
    <w:rsid w:val="00700967"/>
    <w:rsid w:val="00700F91"/>
    <w:rsid w:val="007821B2"/>
    <w:rsid w:val="008938F8"/>
    <w:rsid w:val="008F406F"/>
    <w:rsid w:val="009313F7"/>
    <w:rsid w:val="009A6461"/>
    <w:rsid w:val="00A130D8"/>
    <w:rsid w:val="00AA5DEA"/>
    <w:rsid w:val="00BD2961"/>
    <w:rsid w:val="00BD6B1D"/>
    <w:rsid w:val="00C20FE8"/>
    <w:rsid w:val="00CA3B4B"/>
    <w:rsid w:val="00CC2927"/>
    <w:rsid w:val="00D56150"/>
    <w:rsid w:val="00E342AA"/>
    <w:rsid w:val="00E67696"/>
    <w:rsid w:val="00FE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0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09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D296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Заозерновский</cp:lastModifiedBy>
  <cp:revision>19</cp:revision>
  <cp:lastPrinted>2021-11-26T01:31:00Z</cp:lastPrinted>
  <dcterms:created xsi:type="dcterms:W3CDTF">2019-11-20T08:08:00Z</dcterms:created>
  <dcterms:modified xsi:type="dcterms:W3CDTF">2024-04-19T04:49:00Z</dcterms:modified>
</cp:coreProperties>
</file>